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ind w:right="-1052" w:rightChars="-501"/>
        <w:rPr>
          <w:rFonts w:hint="eastAsia" w:eastAsia="黑体"/>
          <w:b/>
          <w:bCs/>
          <w:sz w:val="28"/>
        </w:rPr>
      </w:pPr>
    </w:p>
    <w:p>
      <w:pPr>
        <w:shd w:val="clear" w:color="auto" w:fill="FFFFFF"/>
        <w:spacing w:line="440" w:lineRule="exact"/>
        <w:ind w:right="-1052" w:rightChars="-501"/>
        <w:rPr>
          <w:rFonts w:eastAsia="汉仪超粗宋简"/>
          <w:b/>
          <w:bCs/>
          <w:color w:val="000000"/>
          <w:sz w:val="24"/>
        </w:rPr>
      </w:pPr>
      <w:r>
        <w:rPr>
          <w:rFonts w:hint="eastAsia" w:eastAsia="黑体"/>
          <w:b/>
          <w:bCs/>
          <w:sz w:val="28"/>
          <w:lang w:val="en-US" w:eastAsia="zh-CN"/>
        </w:rPr>
        <w:t xml:space="preserve">附件1：        </w:t>
      </w:r>
      <w:r>
        <w:rPr>
          <w:rFonts w:hint="eastAsia" w:eastAsia="黑体"/>
          <w:b/>
          <w:bCs/>
          <w:sz w:val="28"/>
        </w:rPr>
        <w:t>浙江经贸职业技术学院</w:t>
      </w:r>
      <w:r>
        <w:rPr>
          <w:rFonts w:eastAsia="汉仪超粗宋简"/>
          <w:b/>
          <w:bCs/>
          <w:sz w:val="28"/>
        </w:rPr>
        <w:t xml:space="preserve">  </w:t>
      </w:r>
      <w:r>
        <w:rPr>
          <w:rFonts w:hint="eastAsia" w:eastAsia="汉仪超粗宋简"/>
          <w:b/>
          <w:bCs/>
          <w:sz w:val="28"/>
        </w:rPr>
        <w:t xml:space="preserve"> </w:t>
      </w:r>
      <w:r>
        <w:rPr>
          <w:rFonts w:eastAsia="汉仪超粗宋简"/>
          <w:b/>
          <w:bCs/>
          <w:sz w:val="28"/>
        </w:rPr>
        <w:t xml:space="preserve">  </w:t>
      </w:r>
      <w:r>
        <w:rPr>
          <w:rFonts w:eastAsia="汉仪超粗宋简"/>
          <w:b/>
          <w:bCs/>
          <w:color w:val="000000"/>
          <w:sz w:val="24"/>
        </w:rPr>
        <w:t xml:space="preserve"> </w:t>
      </w:r>
      <w:r>
        <w:rPr>
          <w:rFonts w:hint="eastAsia" w:eastAsia="汉仪超粗宋简"/>
          <w:bCs/>
          <w:color w:val="000000"/>
          <w:sz w:val="24"/>
        </w:rPr>
        <w:t>合同编号</w:t>
      </w:r>
      <w:r>
        <w:rPr>
          <w:rFonts w:eastAsia="汉仪超粗宋简"/>
          <w:bCs/>
          <w:color w:val="000000"/>
          <w:sz w:val="24"/>
        </w:rPr>
        <w:t xml:space="preserve"> </w:t>
      </w:r>
      <w:r>
        <w:rPr>
          <w:rFonts w:hint="eastAsia" w:ascii="汉仪超粗宋简" w:eastAsia="汉仪超粗宋简"/>
          <w:bCs/>
          <w:color w:val="000000"/>
          <w:sz w:val="24"/>
        </w:rPr>
        <w:t>No</w:t>
      </w:r>
      <w:r>
        <w:rPr>
          <w:rFonts w:hint="eastAsia" w:eastAsia="汉仪超粗宋简"/>
          <w:bCs/>
          <w:color w:val="000000"/>
          <w:sz w:val="24"/>
          <w:u w:val="single"/>
          <w:lang w:val="en-US" w:eastAsia="zh-CN"/>
        </w:rPr>
        <w:t xml:space="preserve">-              </w:t>
      </w:r>
      <w:r>
        <w:rPr>
          <w:rFonts w:eastAsia="汉仪超粗宋简"/>
          <w:bCs/>
          <w:color w:val="000000"/>
          <w:sz w:val="24"/>
          <w:u w:val="single"/>
        </w:rPr>
        <w:t xml:space="preserve"> </w:t>
      </w:r>
      <w:r>
        <w:rPr>
          <w:rFonts w:hint="eastAsia" w:eastAsia="汉仪超粗宋简"/>
          <w:bCs/>
          <w:color w:val="000000"/>
          <w:sz w:val="24"/>
        </w:rPr>
        <w:t>号</w:t>
      </w:r>
    </w:p>
    <w:p>
      <w:pPr>
        <w:shd w:val="clear" w:color="auto" w:fill="FFFFFF"/>
        <w:spacing w:line="440" w:lineRule="exact"/>
        <w:rPr>
          <w:rFonts w:ascii="宋体" w:hAnsi="宋体"/>
          <w:b/>
          <w:bCs/>
          <w:sz w:val="44"/>
          <w:szCs w:val="44"/>
          <w:u w:val="single"/>
        </w:rPr>
      </w:pPr>
      <w:r>
        <w:rPr>
          <w:b/>
          <w:bCs/>
          <w:sz w:val="44"/>
        </w:rPr>
        <w:t xml:space="preserve"> 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  <w:lang w:val="en-US" w:eastAsia="zh-CN"/>
        </w:rPr>
        <w:t>教育发展基金会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合同审批会签单</w:t>
      </w:r>
    </w:p>
    <w:tbl>
      <w:tblPr>
        <w:tblStyle w:val="3"/>
        <w:tblpPr w:leftFromText="180" w:rightFromText="180" w:vertAnchor="text" w:horzAnchor="page" w:tblpX="1380" w:tblpY="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25"/>
        <w:gridCol w:w="2693"/>
        <w:gridCol w:w="480"/>
        <w:gridCol w:w="1079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pacing w:val="30"/>
                <w:szCs w:val="21"/>
                <w:lang w:val="en-US" w:eastAsia="zh-CN"/>
              </w:rPr>
              <w:t>合同名称</w:t>
            </w:r>
          </w:p>
        </w:tc>
        <w:tc>
          <w:tcPr>
            <w:tcW w:w="8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50" w:lineRule="atLeas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hint="default" w:ascii="宋体" w:hAnsi="宋体" w:eastAsia="宋体"/>
                <w:bCs/>
                <w:spacing w:val="3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30"/>
                <w:szCs w:val="21"/>
                <w:lang w:val="en-US" w:eastAsia="zh-CN"/>
              </w:rPr>
              <w:t>经费来源</w:t>
            </w:r>
          </w:p>
        </w:tc>
        <w:tc>
          <w:tcPr>
            <w:tcW w:w="8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50" w:lineRule="atLeas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40" w:lineRule="exact"/>
              <w:ind w:right="-107" w:rightChars="-5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项目主持部门</w:t>
            </w:r>
            <w:r>
              <w:rPr>
                <w:rFonts w:hint="eastAsia" w:ascii="宋体" w:hAnsi="宋体"/>
                <w:bCs/>
                <w:spacing w:val="30"/>
                <w:szCs w:val="21"/>
              </w:rPr>
              <w:t>经办人</w:t>
            </w: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FFFFFF"/>
              <w:tabs>
                <w:tab w:val="left" w:pos="1576"/>
              </w:tabs>
              <w:adjustRightInd w:val="0"/>
              <w:snapToGrid w:val="0"/>
              <w:ind w:right="120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tabs>
                <w:tab w:val="left" w:pos="1576"/>
              </w:tabs>
              <w:adjustRightInd w:val="0"/>
              <w:snapToGrid w:val="0"/>
              <w:ind w:right="1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　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tabs>
                <w:tab w:val="left" w:pos="1152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项目主持部门负责人意见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ind w:right="24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1.经审查，同意合同内容。</w:t>
            </w:r>
          </w:p>
          <w:p>
            <w:pPr>
              <w:shd w:val="clear" w:color="auto" w:fill="FFFFFF"/>
              <w:adjustRightInd w:val="0"/>
              <w:snapToGrid w:val="0"/>
              <w:ind w:right="60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2.其他：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</w:p>
          <w:p>
            <w:pPr>
              <w:shd w:val="clear" w:color="auto" w:fill="FFFFFF"/>
              <w:adjustRightInd w:val="0"/>
              <w:snapToGrid w:val="0"/>
              <w:ind w:right="120" w:firstLine="1050" w:firstLineChars="5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right="120" w:firstLine="1785" w:firstLineChars="8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月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采购管理部门经办人意见</w:t>
            </w:r>
          </w:p>
        </w:tc>
        <w:tc>
          <w:tcPr>
            <w:tcW w:w="8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ind w:firstLine="5443" w:firstLineChars="259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5443" w:firstLineChars="259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5443" w:firstLineChars="259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采购管理部门负责人意见</w:t>
            </w:r>
          </w:p>
        </w:tc>
        <w:tc>
          <w:tcPr>
            <w:tcW w:w="8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5453" w:firstLineChars="2597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ind w:firstLine="5453" w:firstLineChars="2597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ind w:firstLine="5453" w:firstLineChars="2597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资产管理部经办人意见</w:t>
            </w:r>
          </w:p>
        </w:tc>
        <w:tc>
          <w:tcPr>
            <w:tcW w:w="8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5460" w:firstLineChars="2600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ind w:firstLine="5460" w:firstLineChars="2600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ind w:firstLine="5460" w:firstLineChars="2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资产管理部门负责人意见</w:t>
            </w:r>
          </w:p>
        </w:tc>
        <w:tc>
          <w:tcPr>
            <w:tcW w:w="8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ind w:firstLine="5453" w:firstLineChars="2597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ind w:firstLine="5460" w:firstLineChars="2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line="420" w:lineRule="exac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职能部门意</w:t>
            </w:r>
          </w:p>
          <w:p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见</w:t>
            </w:r>
          </w:p>
        </w:tc>
        <w:tc>
          <w:tcPr>
            <w:tcW w:w="43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rPr>
                <w:rFonts w:hint="eastAsia" w:ascii="宋体" w:hAns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秘书长</w:t>
            </w: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  <w:p>
            <w:pPr>
              <w:shd w:val="clear" w:color="auto" w:fill="FFFFFF"/>
              <w:adjustRightInd w:val="0"/>
              <w:snapToGrid w:val="0"/>
              <w:ind w:firstLine="2572" w:firstLineChars="1225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2887" w:firstLineChars="1375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2887" w:firstLineChars="137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(签章)  </w:t>
            </w:r>
          </w:p>
          <w:p>
            <w:pPr>
              <w:shd w:val="clear" w:color="auto" w:fill="FFFFFF"/>
              <w:wordWrap w:val="0"/>
              <w:adjustRightInd w:val="0"/>
              <w:snapToGrid w:val="0"/>
              <w:ind w:left="246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年  月  日</w:t>
            </w:r>
          </w:p>
        </w:tc>
        <w:tc>
          <w:tcPr>
            <w:tcW w:w="4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ascii="宋体" w:hAns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财务处</w:t>
            </w:r>
            <w:r>
              <w:rPr>
                <w:rFonts w:hint="eastAsia" w:ascii="宋体" w:hAnsi="宋体"/>
                <w:bCs/>
                <w:szCs w:val="21"/>
              </w:rPr>
              <w:t>意见：</w:t>
            </w:r>
          </w:p>
          <w:p>
            <w:pPr>
              <w:shd w:val="clear" w:color="auto" w:fill="FFFFFF"/>
              <w:adjustRightInd w:val="0"/>
              <w:snapToGrid w:val="0"/>
              <w:ind w:firstLine="2717" w:firstLineChars="1294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2717" w:firstLineChars="1294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2717" w:firstLineChars="1294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(签章)  </w:t>
            </w:r>
          </w:p>
          <w:p>
            <w:pPr>
              <w:shd w:val="clear" w:color="auto" w:fill="FFFFFF"/>
              <w:adjustRightInd w:val="0"/>
              <w:snapToGrid w:val="0"/>
              <w:ind w:firstLine="2520" w:firstLineChars="1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年  月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校办（法制办）意见：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2721" w:firstLineChars="1296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3141" w:firstLineChars="1496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(签章)　</w:t>
            </w:r>
          </w:p>
          <w:p>
            <w:pPr>
              <w:shd w:val="clear" w:color="auto" w:fill="FFFFFF"/>
              <w:adjustRightInd w:val="0"/>
              <w:snapToGrid w:val="0"/>
              <w:ind w:left="2612" w:firstLine="105" w:firstLine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ind w:left="6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分管领导意见（项目主持部门）：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</w:p>
          <w:p>
            <w:pPr>
              <w:shd w:val="clear" w:color="auto" w:fill="FFFFFF"/>
              <w:adjustRightInd w:val="0"/>
              <w:snapToGrid w:val="0"/>
              <w:ind w:firstLine="2717" w:firstLineChars="1294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ind w:firstLine="2717" w:firstLineChars="1294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(签章)</w:t>
            </w:r>
          </w:p>
          <w:p>
            <w:pPr>
              <w:shd w:val="clear" w:color="auto" w:fill="FFFFFF"/>
              <w:adjustRightInd w:val="0"/>
              <w:snapToGrid w:val="0"/>
              <w:ind w:firstLine="2520" w:firstLineChars="1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年  月  日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校领导审批</w:t>
            </w:r>
          </w:p>
        </w:tc>
        <w:tc>
          <w:tcPr>
            <w:tcW w:w="4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分管采购领导意见：</w:t>
            </w: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hint="default" w:ascii="宋体" w:hAnsi="宋体" w:eastAsia="宋体"/>
                <w:bCs/>
                <w:color w:val="FF0000"/>
                <w:szCs w:val="21"/>
                <w:lang w:val="en-US" w:eastAsia="zh-CN"/>
              </w:rPr>
            </w:pPr>
          </w:p>
          <w:p>
            <w:pPr>
              <w:shd w:val="clear" w:color="auto" w:fill="FFFFFF"/>
              <w:adjustRightInd w:val="0"/>
              <w:snapToGrid w:val="0"/>
              <w:ind w:right="240" w:firstLine="630" w:firstLineChars="3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hd w:val="clear" w:color="auto" w:fill="FFFFFF"/>
              <w:adjustRightInd w:val="0"/>
              <w:snapToGrid w:val="0"/>
              <w:ind w:right="240"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签字：                 年  月  日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副理事长</w:t>
            </w:r>
            <w:r>
              <w:rPr>
                <w:rFonts w:hint="eastAsia" w:ascii="宋体" w:hAnsi="宋体"/>
                <w:bCs/>
                <w:szCs w:val="21"/>
              </w:rPr>
              <w:t>意见：</w:t>
            </w:r>
          </w:p>
          <w:p>
            <w:pPr>
              <w:shd w:val="clear" w:color="auto" w:fill="FFFFFF"/>
              <w:adjustRightInd w:val="0"/>
              <w:snapToGrid w:val="0"/>
              <w:ind w:firstLine="315" w:firstLineChars="15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320" w:lineRule="exact"/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签字：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FFFFFF"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理事长</w:t>
            </w:r>
            <w:r>
              <w:rPr>
                <w:rFonts w:hint="eastAsia" w:ascii="宋体" w:hAnsi="宋体"/>
                <w:bCs/>
                <w:szCs w:val="21"/>
              </w:rPr>
              <w:t>意见: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hint="eastAsia" w:ascii="宋体" w:hAns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shd w:val="clear" w:color="auto" w:fill="FFFFFF"/>
              <w:ind w:right="480" w:firstLine="3391" w:firstLineChars="1615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hd w:val="clear" w:color="auto" w:fill="FFFFFF"/>
              <w:ind w:right="480" w:firstLine="3391" w:firstLineChars="161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签字：                     年  月  日</w:t>
            </w:r>
          </w:p>
        </w:tc>
      </w:tr>
    </w:tbl>
    <w:p>
      <w:pPr>
        <w:shd w:val="clear" w:color="auto" w:fill="FFFFFF"/>
        <w:spacing w:line="440" w:lineRule="exact"/>
        <w:ind w:right="-330" w:rightChars="-157"/>
        <w:jc w:val="center"/>
      </w:pPr>
      <w:r>
        <w:rPr>
          <w:rFonts w:hint="eastAsia" w:ascii="宋体"/>
          <w:b/>
          <w:bCs/>
          <w:sz w:val="24"/>
        </w:rPr>
        <w:t xml:space="preserve">　　　　　　　　　　   </w:t>
      </w:r>
      <w:r>
        <w:rPr>
          <w:rFonts w:hint="eastAsia" w:ascii="宋体"/>
          <w:b/>
          <w:bCs/>
          <w:sz w:val="24"/>
          <w:lang w:val="en-US" w:eastAsia="zh-CN"/>
        </w:rPr>
        <w:t xml:space="preserve"> </w:t>
      </w:r>
      <w:r>
        <w:rPr>
          <w:rFonts w:hint="eastAsia" w:hAnsi="宋体"/>
          <w:bCs/>
          <w:sz w:val="24"/>
        </w:rPr>
        <w:t>（</w:t>
      </w:r>
      <w:r>
        <w:rPr>
          <w:rFonts w:hint="eastAsia" w:hAnsi="宋体"/>
          <w:bCs/>
          <w:sz w:val="24"/>
          <w:lang w:val="en-US" w:eastAsia="zh-CN"/>
        </w:rPr>
        <w:t xml:space="preserve">   </w:t>
      </w:r>
      <w:r>
        <w:rPr>
          <w:rFonts w:hint="eastAsia" w:hAnsi="宋体"/>
          <w:bCs/>
          <w:color w:val="FF0000"/>
          <w:sz w:val="24"/>
          <w:lang w:val="en-US" w:eastAsia="zh-CN"/>
        </w:rPr>
        <w:t xml:space="preserve"> </w:t>
      </w:r>
      <w:r>
        <w:rPr>
          <w:rFonts w:hint="eastAsia" w:hAnsi="宋体"/>
          <w:bCs/>
          <w:sz w:val="24"/>
        </w:rPr>
        <w:t>）年（</w:t>
      </w:r>
      <w:r>
        <w:rPr>
          <w:rFonts w:hint="eastAsia" w:hAnsi="宋体"/>
          <w:bCs/>
          <w:sz w:val="24"/>
          <w:lang w:val="en-US" w:eastAsia="zh-CN"/>
        </w:rPr>
        <w:t xml:space="preserve"> </w:t>
      </w:r>
      <w:r>
        <w:rPr>
          <w:rFonts w:hint="eastAsia" w:hAnsi="宋体"/>
          <w:bCs/>
          <w:color w:val="FF0000"/>
          <w:sz w:val="24"/>
          <w:lang w:val="en-US" w:eastAsia="zh-CN"/>
        </w:rPr>
        <w:t xml:space="preserve">      </w:t>
      </w:r>
      <w:r>
        <w:rPr>
          <w:rFonts w:hint="eastAsia" w:hAnsi="宋体"/>
          <w:bCs/>
          <w:sz w:val="24"/>
        </w:rPr>
        <w:t>）（部门）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超粗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7900"/>
    <w:rsid w:val="03462593"/>
    <w:rsid w:val="19BE17B5"/>
    <w:rsid w:val="29452F6F"/>
    <w:rsid w:val="2C386081"/>
    <w:rsid w:val="33D52101"/>
    <w:rsid w:val="35D01A2A"/>
    <w:rsid w:val="3C19412E"/>
    <w:rsid w:val="3D971E1E"/>
    <w:rsid w:val="414D7D35"/>
    <w:rsid w:val="46017DFC"/>
    <w:rsid w:val="5055336C"/>
    <w:rsid w:val="522617BB"/>
    <w:rsid w:val="5753505A"/>
    <w:rsid w:val="5B700FF9"/>
    <w:rsid w:val="643B3DE8"/>
    <w:rsid w:val="693709E4"/>
    <w:rsid w:val="6AFA1160"/>
    <w:rsid w:val="7C01051C"/>
    <w:rsid w:val="7C3B28A0"/>
    <w:rsid w:val="7D972CDC"/>
    <w:rsid w:val="7D9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napToGrid w:val="0"/>
      <w:spacing w:after="120"/>
    </w:pPr>
    <w:rPr>
      <w:rFonts w:ascii="仿宋_GB2312" w:eastAsia="仿宋_GB2312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2022-11-08T08:31:00Z</dcterms:created>
  <dc:creator>Lenovo</dc:creator>
  <cp:lastModifiedBy>致远软件</cp:lastModifiedBy>
  <cp:lastPrinted>2023-05-17T02:18:16Z</cp:lastPrinted>
  <dcterms:modified xsi:type="dcterms:W3CDTF">2023-05-17T02:22:40Z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E9B92B55F7694F08AECC00CD64CA44D6</vt:lpwstr>
  </property>
</Properties>
</file>